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F9EFC" w14:textId="77777777" w:rsidR="0058768F" w:rsidRPr="00CB3E66" w:rsidRDefault="0058768F">
      <w:pPr>
        <w:rPr>
          <w:color w:val="000000" w:themeColor="text1"/>
        </w:rPr>
      </w:pPr>
    </w:p>
    <w:p w14:paraId="1EB306FC" w14:textId="77777777" w:rsidR="00104B55" w:rsidRPr="00CB3E66" w:rsidRDefault="00104B55">
      <w:pPr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>休職者等の給与　（条例第２９条、３０条）</w:t>
      </w:r>
    </w:p>
    <w:p w14:paraId="551FB86E" w14:textId="77777777" w:rsidR="00104B55" w:rsidRPr="00CB3E66" w:rsidRDefault="00104B55">
      <w:pPr>
        <w:rPr>
          <w:color w:val="000000" w:themeColor="text1"/>
        </w:rPr>
      </w:pPr>
    </w:p>
    <w:p w14:paraId="3CF3275B" w14:textId="77777777" w:rsidR="0058768F" w:rsidRPr="00CB3E66" w:rsidRDefault="0058768F">
      <w:pPr>
        <w:rPr>
          <w:color w:val="000000" w:themeColor="text1"/>
        </w:rPr>
      </w:pPr>
    </w:p>
    <w:p w14:paraId="5739AE44" w14:textId="77777777" w:rsidR="00104B55" w:rsidRPr="00CB3E66" w:rsidRDefault="00104B55" w:rsidP="00104B55">
      <w:pPr>
        <w:numPr>
          <w:ilvl w:val="0"/>
          <w:numId w:val="1"/>
        </w:numPr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>療養休暇中の給与（勤務時間条例第１１条、給与条例第２９条）</w:t>
      </w:r>
    </w:p>
    <w:p w14:paraId="5ADF493C" w14:textId="77777777" w:rsidR="00104B55" w:rsidRPr="00CB3E66" w:rsidRDefault="00104B55" w:rsidP="00104B55">
      <w:pPr>
        <w:numPr>
          <w:ilvl w:val="0"/>
          <w:numId w:val="2"/>
        </w:numPr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>公務上の傷病のため療養する場合は、その療養に必要な期間、給料の全額が支給</w:t>
      </w:r>
    </w:p>
    <w:p w14:paraId="4309572B" w14:textId="77777777" w:rsidR="00104B55" w:rsidRPr="00CB3E66" w:rsidRDefault="00104B55" w:rsidP="00104B55">
      <w:pPr>
        <w:ind w:left="210"/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 xml:space="preserve">　　</w:t>
      </w:r>
      <w:r w:rsidRPr="00CB3E66">
        <w:rPr>
          <w:rFonts w:hint="eastAsia"/>
          <w:color w:val="000000" w:themeColor="text1"/>
        </w:rPr>
        <w:t xml:space="preserve"> </w:t>
      </w:r>
      <w:r w:rsidRPr="00CB3E66">
        <w:rPr>
          <w:rFonts w:hint="eastAsia"/>
          <w:color w:val="000000" w:themeColor="text1"/>
        </w:rPr>
        <w:t>される</w:t>
      </w:r>
      <w:r w:rsidR="00BA3E48" w:rsidRPr="00CB3E66">
        <w:rPr>
          <w:rFonts w:hint="eastAsia"/>
          <w:color w:val="000000" w:themeColor="text1"/>
        </w:rPr>
        <w:t>。</w:t>
      </w:r>
    </w:p>
    <w:p w14:paraId="5861D454" w14:textId="77777777" w:rsidR="00104B55" w:rsidRPr="00CB3E66" w:rsidRDefault="00104B55" w:rsidP="00104B55">
      <w:pPr>
        <w:numPr>
          <w:ilvl w:val="0"/>
          <w:numId w:val="2"/>
        </w:numPr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>結核性疾患のため療養する場合は、給料の全額が３年間支給される。</w:t>
      </w:r>
    </w:p>
    <w:p w14:paraId="3C1B6DD6" w14:textId="77777777" w:rsidR="00104B55" w:rsidRPr="00CB3E66" w:rsidRDefault="00104B55" w:rsidP="00104B55">
      <w:pPr>
        <w:numPr>
          <w:ilvl w:val="0"/>
          <w:numId w:val="2"/>
        </w:numPr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>私傷病</w:t>
      </w:r>
      <w:r w:rsidR="007709F4" w:rsidRPr="00CB3E66">
        <w:rPr>
          <w:rFonts w:hint="eastAsia"/>
          <w:color w:val="000000" w:themeColor="text1"/>
        </w:rPr>
        <w:t>の</w:t>
      </w:r>
      <w:r w:rsidRPr="00CB3E66">
        <w:rPr>
          <w:rFonts w:hint="eastAsia"/>
          <w:color w:val="000000" w:themeColor="text1"/>
        </w:rPr>
        <w:t>ため療養する場合</w:t>
      </w:r>
      <w:r w:rsidR="007709F4" w:rsidRPr="00CB3E66">
        <w:rPr>
          <w:rFonts w:hint="eastAsia"/>
          <w:color w:val="000000" w:themeColor="text1"/>
        </w:rPr>
        <w:t>（特定療養休暇）</w:t>
      </w:r>
      <w:r w:rsidRPr="00CB3E66">
        <w:rPr>
          <w:rFonts w:hint="eastAsia"/>
          <w:color w:val="000000" w:themeColor="text1"/>
        </w:rPr>
        <w:t>は、給料の全額が９０日支給される。</w:t>
      </w:r>
    </w:p>
    <w:p w14:paraId="035183FC" w14:textId="77777777" w:rsidR="0058768F" w:rsidRPr="00CB3E66" w:rsidRDefault="0058768F" w:rsidP="0058768F">
      <w:pPr>
        <w:rPr>
          <w:color w:val="000000" w:themeColor="text1"/>
        </w:rPr>
      </w:pPr>
    </w:p>
    <w:p w14:paraId="69411AD5" w14:textId="77777777" w:rsidR="00104B55" w:rsidRPr="00CB3E66" w:rsidRDefault="00104B55" w:rsidP="00104B55">
      <w:pPr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>２．休職者の給与（地公法第２８条、分限条例第２条、給与条例第３０条）</w:t>
      </w:r>
    </w:p>
    <w:p w14:paraId="01AF57BE" w14:textId="77777777" w:rsidR="0075380C" w:rsidRPr="00CB3E66" w:rsidRDefault="0075380C" w:rsidP="00104B55">
      <w:pPr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 xml:space="preserve">　（１）種類と支給期間</w:t>
      </w:r>
    </w:p>
    <w:tbl>
      <w:tblPr>
        <w:tblW w:w="8820" w:type="dxa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4140"/>
        <w:gridCol w:w="1800"/>
      </w:tblGrid>
      <w:tr w:rsidR="00CB3E66" w:rsidRPr="00CB3E66" w14:paraId="773BB01B" w14:textId="77777777">
        <w:trPr>
          <w:trHeight w:val="100"/>
        </w:trPr>
        <w:tc>
          <w:tcPr>
            <w:tcW w:w="2880" w:type="dxa"/>
            <w:tcBorders>
              <w:left w:val="single" w:sz="4" w:space="0" w:color="auto"/>
              <w:bottom w:val="single" w:sz="4" w:space="0" w:color="auto"/>
            </w:tcBorders>
          </w:tcPr>
          <w:p w14:paraId="3EC5CFE4" w14:textId="77777777" w:rsidR="007E1D89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事由</w:t>
            </w:r>
          </w:p>
        </w:tc>
        <w:tc>
          <w:tcPr>
            <w:tcW w:w="4140" w:type="dxa"/>
            <w:tcBorders>
              <w:left w:val="single" w:sz="4" w:space="0" w:color="auto"/>
              <w:bottom w:val="single" w:sz="4" w:space="0" w:color="auto"/>
            </w:tcBorders>
          </w:tcPr>
          <w:p w14:paraId="45C53CB1" w14:textId="77777777" w:rsidR="007E1D89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支給される給与の割合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1B22" w14:textId="77777777" w:rsidR="007E1D89" w:rsidRPr="00CB3E66" w:rsidRDefault="007E1D89" w:rsidP="007E1D89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支給期間</w:t>
            </w:r>
          </w:p>
        </w:tc>
      </w:tr>
      <w:tr w:rsidR="00CB3E66" w:rsidRPr="00CB3E66" w14:paraId="4EC4C280" w14:textId="77777777">
        <w:trPr>
          <w:trHeight w:val="1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DFE3F5" w14:textId="77777777" w:rsidR="0058768F" w:rsidRPr="00CB3E66" w:rsidRDefault="0058768F" w:rsidP="0058768F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公務上傷病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391A6C" w14:textId="77777777" w:rsidR="0058768F" w:rsidRPr="00CB3E66" w:rsidRDefault="00877FED" w:rsidP="0058768F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給与の全額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9B11" w14:textId="77777777" w:rsidR="0058768F" w:rsidRPr="00CB3E66" w:rsidRDefault="00877FED" w:rsidP="0058768F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休職の期間中</w:t>
            </w:r>
          </w:p>
        </w:tc>
      </w:tr>
      <w:tr w:rsidR="00CB3E66" w:rsidRPr="00CB3E66" w14:paraId="794B47C8" w14:textId="7777777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6"/>
        </w:trPr>
        <w:tc>
          <w:tcPr>
            <w:tcW w:w="2880" w:type="dxa"/>
            <w:tcBorders>
              <w:top w:val="single" w:sz="4" w:space="0" w:color="auto"/>
            </w:tcBorders>
          </w:tcPr>
          <w:p w14:paraId="6D6694EB" w14:textId="77777777" w:rsidR="007E1D89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教特法１４条による場合の</w:t>
            </w:r>
          </w:p>
          <w:p w14:paraId="136BF535" w14:textId="77777777" w:rsidR="007E1D89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教員の</w:t>
            </w:r>
            <w:r w:rsidR="00877FED" w:rsidRPr="00CB3E66">
              <w:rPr>
                <w:rFonts w:hint="eastAsia"/>
                <w:color w:val="000000" w:themeColor="text1"/>
              </w:rPr>
              <w:t>結核休職</w:t>
            </w:r>
          </w:p>
        </w:tc>
        <w:tc>
          <w:tcPr>
            <w:tcW w:w="4140" w:type="dxa"/>
            <w:tcBorders>
              <w:top w:val="single" w:sz="4" w:space="0" w:color="auto"/>
            </w:tcBorders>
          </w:tcPr>
          <w:p w14:paraId="2FAAB338" w14:textId="77777777" w:rsidR="007E1D89" w:rsidRPr="00CB3E66" w:rsidRDefault="007E1D89">
            <w:pPr>
              <w:widowControl/>
              <w:jc w:val="left"/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給与の全額</w:t>
            </w:r>
          </w:p>
          <w:p w14:paraId="42AA3154" w14:textId="77777777" w:rsidR="007E1D89" w:rsidRPr="00CB3E66" w:rsidRDefault="007E1D89" w:rsidP="006E49F6">
            <w:pPr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6333005" w14:textId="77777777" w:rsidR="007E1D89" w:rsidRPr="00CB3E66" w:rsidRDefault="007E1D89">
            <w:pPr>
              <w:widowControl/>
              <w:jc w:val="left"/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３年間</w:t>
            </w:r>
          </w:p>
          <w:p w14:paraId="44C5F4C0" w14:textId="77777777" w:rsidR="007E1D89" w:rsidRPr="00CB3E66" w:rsidRDefault="007E1D89" w:rsidP="007E1D89">
            <w:pPr>
              <w:rPr>
                <w:color w:val="000000" w:themeColor="text1"/>
              </w:rPr>
            </w:pPr>
          </w:p>
        </w:tc>
      </w:tr>
      <w:tr w:rsidR="00CB3E66" w:rsidRPr="00CB3E66" w14:paraId="7DB2AB4C" w14:textId="7777777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2880" w:type="dxa"/>
          </w:tcPr>
          <w:p w14:paraId="580DC249" w14:textId="77777777" w:rsidR="00877FED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同上</w:t>
            </w:r>
          </w:p>
          <w:p w14:paraId="22E34376" w14:textId="77777777" w:rsidR="007E1D89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結核以外の私傷病休職</w:t>
            </w:r>
          </w:p>
        </w:tc>
        <w:tc>
          <w:tcPr>
            <w:tcW w:w="4140" w:type="dxa"/>
          </w:tcPr>
          <w:p w14:paraId="039FD0A6" w14:textId="77777777" w:rsidR="007E1D89" w:rsidRPr="00CB3E66" w:rsidRDefault="006A35EE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給料、扶養手当、地域</w:t>
            </w:r>
            <w:r w:rsidR="007E1D89" w:rsidRPr="00CB3E66">
              <w:rPr>
                <w:rFonts w:hint="eastAsia"/>
                <w:color w:val="000000" w:themeColor="text1"/>
              </w:rPr>
              <w:t>手当、住居手当、</w:t>
            </w:r>
          </w:p>
          <w:p w14:paraId="25142E6C" w14:textId="77777777" w:rsidR="007E1D89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期末手当、寒冷地手当の８割</w:t>
            </w:r>
          </w:p>
        </w:tc>
        <w:tc>
          <w:tcPr>
            <w:tcW w:w="1800" w:type="dxa"/>
          </w:tcPr>
          <w:p w14:paraId="1245AEF8" w14:textId="77777777" w:rsidR="007E1D89" w:rsidRPr="00CB3E66" w:rsidRDefault="007E1D89">
            <w:pPr>
              <w:widowControl/>
              <w:jc w:val="left"/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２年間</w:t>
            </w:r>
          </w:p>
          <w:p w14:paraId="16560962" w14:textId="77777777" w:rsidR="007E1D89" w:rsidRPr="00CB3E66" w:rsidRDefault="007E1D89" w:rsidP="007E1D89">
            <w:pPr>
              <w:rPr>
                <w:color w:val="000000" w:themeColor="text1"/>
              </w:rPr>
            </w:pPr>
          </w:p>
        </w:tc>
      </w:tr>
      <w:tr w:rsidR="00CB3E66" w:rsidRPr="00CB3E66" w14:paraId="1056D036" w14:textId="77777777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2880" w:type="dxa"/>
          </w:tcPr>
          <w:p w14:paraId="4A627360" w14:textId="77777777" w:rsidR="00877FED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同上</w:t>
            </w:r>
          </w:p>
          <w:p w14:paraId="3DF111F3" w14:textId="77777777" w:rsidR="007E1D89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刑事事件休職</w:t>
            </w:r>
          </w:p>
        </w:tc>
        <w:tc>
          <w:tcPr>
            <w:tcW w:w="4140" w:type="dxa"/>
          </w:tcPr>
          <w:p w14:paraId="644A7C94" w14:textId="77777777" w:rsidR="007E1D89" w:rsidRPr="00CB3E66" w:rsidRDefault="006A35EE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給料、扶養手当、地域</w:t>
            </w:r>
            <w:r w:rsidR="007E1D89" w:rsidRPr="00CB3E66">
              <w:rPr>
                <w:rFonts w:hint="eastAsia"/>
                <w:color w:val="000000" w:themeColor="text1"/>
              </w:rPr>
              <w:t>手当、住居手当の</w:t>
            </w:r>
          </w:p>
          <w:p w14:paraId="189A29C9" w14:textId="77777777" w:rsidR="007E1D89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６割</w:t>
            </w:r>
            <w:r w:rsidR="00877FED" w:rsidRPr="00CB3E66">
              <w:rPr>
                <w:rFonts w:hint="eastAsia"/>
                <w:color w:val="000000" w:themeColor="text1"/>
              </w:rPr>
              <w:t>以内</w:t>
            </w:r>
          </w:p>
        </w:tc>
        <w:tc>
          <w:tcPr>
            <w:tcW w:w="1800" w:type="dxa"/>
          </w:tcPr>
          <w:p w14:paraId="6D41CCB3" w14:textId="77777777" w:rsidR="007E1D89" w:rsidRPr="00CB3E66" w:rsidRDefault="007E1D89" w:rsidP="006E49F6">
            <w:pPr>
              <w:rPr>
                <w:color w:val="000000" w:themeColor="text1"/>
              </w:rPr>
            </w:pPr>
            <w:r w:rsidRPr="00CB3E66">
              <w:rPr>
                <w:rFonts w:hint="eastAsia"/>
                <w:color w:val="000000" w:themeColor="text1"/>
              </w:rPr>
              <w:t>休職の期間中</w:t>
            </w:r>
          </w:p>
        </w:tc>
      </w:tr>
    </w:tbl>
    <w:p w14:paraId="6D7E71B8" w14:textId="77777777" w:rsidR="00523094" w:rsidRPr="00CB3E66" w:rsidRDefault="00B129B0" w:rsidP="00B129B0">
      <w:pPr>
        <w:numPr>
          <w:ilvl w:val="0"/>
          <w:numId w:val="3"/>
        </w:numPr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>結核性疾患による休職の場合、３年が経過すると自動的に復職となり、普通の勤務が出来ない場合は分限免職となる。</w:t>
      </w:r>
    </w:p>
    <w:p w14:paraId="26DD9256" w14:textId="77777777" w:rsidR="00B129B0" w:rsidRPr="00CB3E66" w:rsidRDefault="00B129B0" w:rsidP="00B129B0">
      <w:pPr>
        <w:numPr>
          <w:ilvl w:val="0"/>
          <w:numId w:val="3"/>
        </w:numPr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>一般私傷病の場合、２年間８割が保証され、以後１年間無給で、３年経過すると</w:t>
      </w:r>
    </w:p>
    <w:p w14:paraId="1D43B5B3" w14:textId="77777777" w:rsidR="00B129B0" w:rsidRPr="00CB3E66" w:rsidRDefault="00B129B0" w:rsidP="00B129B0">
      <w:pPr>
        <w:ind w:left="570"/>
        <w:rPr>
          <w:color w:val="000000" w:themeColor="text1"/>
        </w:rPr>
      </w:pPr>
      <w:r w:rsidRPr="00CB3E66">
        <w:rPr>
          <w:rFonts w:hint="eastAsia"/>
          <w:color w:val="000000" w:themeColor="text1"/>
        </w:rPr>
        <w:t xml:space="preserve">自動的に復職となり、勤務できない場合は分限免職となる。　</w:t>
      </w:r>
    </w:p>
    <w:p w14:paraId="499E604E" w14:textId="77777777" w:rsidR="00523094" w:rsidRPr="00CB3E66" w:rsidRDefault="00523094" w:rsidP="00523094">
      <w:pPr>
        <w:rPr>
          <w:color w:val="000000" w:themeColor="text1"/>
        </w:rPr>
      </w:pPr>
    </w:p>
    <w:sectPr w:rsidR="00523094" w:rsidRPr="00CB3E66" w:rsidSect="002E2538">
      <w:footerReference w:type="default" r:id="rId7"/>
      <w:pgSz w:w="11906" w:h="16838"/>
      <w:pgMar w:top="1985" w:right="1701" w:bottom="1701" w:left="170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EBD42" w14:textId="77777777" w:rsidR="00EC3C2D" w:rsidRDefault="00EC3C2D" w:rsidP="00BA3E48">
      <w:r>
        <w:separator/>
      </w:r>
    </w:p>
  </w:endnote>
  <w:endnote w:type="continuationSeparator" w:id="0">
    <w:p w14:paraId="5C66BC76" w14:textId="77777777" w:rsidR="00EC3C2D" w:rsidRDefault="00EC3C2D" w:rsidP="00BA3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204326"/>
      <w:docPartObj>
        <w:docPartGallery w:val="Page Numbers (Bottom of Page)"/>
        <w:docPartUnique/>
      </w:docPartObj>
    </w:sdtPr>
    <w:sdtContent>
      <w:p w14:paraId="4DE51368" w14:textId="45DB4A69" w:rsidR="002E2538" w:rsidRDefault="002E2538">
        <w:pPr>
          <w:pStyle w:val="a7"/>
          <w:jc w:val="center"/>
        </w:pPr>
        <w:r>
          <w:rPr>
            <w:rFonts w:hint="eastAsia"/>
          </w:rPr>
          <w:t>12</w:t>
        </w:r>
      </w:p>
    </w:sdtContent>
  </w:sdt>
  <w:p w14:paraId="30A3C0CA" w14:textId="77777777" w:rsidR="002E2538" w:rsidRDefault="002E25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5FF1B" w14:textId="77777777" w:rsidR="00EC3C2D" w:rsidRDefault="00EC3C2D" w:rsidP="00BA3E48">
      <w:r>
        <w:separator/>
      </w:r>
    </w:p>
  </w:footnote>
  <w:footnote w:type="continuationSeparator" w:id="0">
    <w:p w14:paraId="23A45731" w14:textId="77777777" w:rsidR="00EC3C2D" w:rsidRDefault="00EC3C2D" w:rsidP="00BA3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94"/>
    <w:multiLevelType w:val="hybridMultilevel"/>
    <w:tmpl w:val="B6DE0422"/>
    <w:lvl w:ilvl="0" w:tplc="4A1440A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38891C5C"/>
    <w:multiLevelType w:val="hybridMultilevel"/>
    <w:tmpl w:val="5A2E1D62"/>
    <w:lvl w:ilvl="0" w:tplc="D81C6CE0">
      <w:start w:val="1"/>
      <w:numFmt w:val="decimalEnclosedCircle"/>
      <w:lvlText w:val="注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4590603B"/>
    <w:multiLevelType w:val="hybridMultilevel"/>
    <w:tmpl w:val="A6FC8CA4"/>
    <w:lvl w:ilvl="0" w:tplc="D842D31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E939A0"/>
    <w:multiLevelType w:val="hybridMultilevel"/>
    <w:tmpl w:val="984ABB98"/>
    <w:lvl w:ilvl="0" w:tplc="B9D488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49457111">
    <w:abstractNumId w:val="2"/>
  </w:num>
  <w:num w:numId="2" w16cid:durableId="2107576954">
    <w:abstractNumId w:val="0"/>
  </w:num>
  <w:num w:numId="3" w16cid:durableId="242616247">
    <w:abstractNumId w:val="1"/>
  </w:num>
  <w:num w:numId="4" w16cid:durableId="766464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B55"/>
    <w:rsid w:val="00104B55"/>
    <w:rsid w:val="00130753"/>
    <w:rsid w:val="002E2538"/>
    <w:rsid w:val="00523094"/>
    <w:rsid w:val="0054035C"/>
    <w:rsid w:val="00570947"/>
    <w:rsid w:val="0058768F"/>
    <w:rsid w:val="005E1B23"/>
    <w:rsid w:val="006A35EE"/>
    <w:rsid w:val="006E49F6"/>
    <w:rsid w:val="007346F9"/>
    <w:rsid w:val="0075380C"/>
    <w:rsid w:val="007618A8"/>
    <w:rsid w:val="007709F4"/>
    <w:rsid w:val="007A543D"/>
    <w:rsid w:val="007E1D89"/>
    <w:rsid w:val="00877FED"/>
    <w:rsid w:val="00B129B0"/>
    <w:rsid w:val="00B75240"/>
    <w:rsid w:val="00BA3E48"/>
    <w:rsid w:val="00BB58BF"/>
    <w:rsid w:val="00BD30C7"/>
    <w:rsid w:val="00CB3E66"/>
    <w:rsid w:val="00DD7E26"/>
    <w:rsid w:val="00EC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247C10"/>
  <w15:docId w15:val="{8F4A9D0A-A344-45E3-A1F9-751645B5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03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Theme"/>
    <w:basedOn w:val="a1"/>
    <w:rsid w:val="0054035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3"/>
    <w:rsid w:val="0054035C"/>
    <w:tblPr/>
  </w:style>
  <w:style w:type="paragraph" w:styleId="a5">
    <w:name w:val="header"/>
    <w:basedOn w:val="a"/>
    <w:link w:val="a6"/>
    <w:rsid w:val="00BA3E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A3E4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BA3E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A3E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休職者等の給与　（条例第２９条、３０条）</vt:lpstr>
      <vt:lpstr>休職者等の給与　（条例第２９条、３０条）</vt:lpstr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休職者等の給与　（条例第２９条、３０条）</dc:title>
  <dc:subject/>
  <dc:creator>IKEDA</dc:creator>
  <cp:keywords/>
  <cp:lastModifiedBy>中川 真一</cp:lastModifiedBy>
  <cp:revision>3</cp:revision>
  <dcterms:created xsi:type="dcterms:W3CDTF">2024-07-18T04:24:00Z</dcterms:created>
  <dcterms:modified xsi:type="dcterms:W3CDTF">2025-09-03T03:29:00Z</dcterms:modified>
</cp:coreProperties>
</file>